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Jones County </w:t>
      </w:r>
      <w:r w:rsidR="00FC7BE3">
        <w:rPr>
          <w:rFonts w:ascii="TimesNewRomanPS-BoldMT" w:cs="TimesNewRomanPS-BoldMT"/>
          <w:b/>
          <w:bCs/>
          <w:sz w:val="24"/>
          <w:szCs w:val="24"/>
        </w:rPr>
        <w:t xml:space="preserve">Youth Rodeo Event 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Ven</w:t>
      </w:r>
      <w:r w:rsidR="00FC7BE3">
        <w:rPr>
          <w:rFonts w:ascii="TimesNewRomanPS-BoldMT" w:cs="TimesNewRomanPS-BoldMT"/>
          <w:b/>
          <w:bCs/>
          <w:sz w:val="24"/>
          <w:szCs w:val="24"/>
        </w:rPr>
        <w:t>dor/Exhibitor Application (Saturday June 27, 2015</w:t>
      </w:r>
      <w:r>
        <w:rPr>
          <w:rFonts w:ascii="TimesNewRomanPS-BoldMT" w:cs="TimesNewRomanPS-BoldMT"/>
          <w:b/>
          <w:bCs/>
          <w:sz w:val="24"/>
          <w:szCs w:val="24"/>
        </w:rPr>
        <w:t>)</w:t>
      </w:r>
    </w:p>
    <w:p w:rsidR="004A0246" w:rsidRPr="006956AE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The event will be held from 10 am </w:t>
      </w:r>
      <w:r w:rsidR="006956AE">
        <w:rPr>
          <w:rFonts w:ascii="TimesNewRomanPSMT" w:cs="TimesNewRomanPSMT"/>
          <w:sz w:val="23"/>
          <w:szCs w:val="23"/>
        </w:rPr>
        <w:t>until</w:t>
      </w:r>
      <w:r>
        <w:rPr>
          <w:rFonts w:ascii="TimesNewRomanPSMT" w:cs="TimesNewRomanPSMT"/>
          <w:sz w:val="23"/>
          <w:szCs w:val="23"/>
        </w:rPr>
        <w:t xml:space="preserve"> </w:t>
      </w:r>
      <w:r w:rsidR="006956AE">
        <w:rPr>
          <w:rFonts w:ascii="TimesNewRomanPSMT" w:cs="TimesNewRomanPSMT"/>
          <w:sz w:val="23"/>
          <w:szCs w:val="23"/>
        </w:rPr>
        <w:t>undetermined,</w:t>
      </w:r>
      <w:r>
        <w:rPr>
          <w:rFonts w:ascii="TimesNewRomanPSMT" w:cs="TimesNewRomanPSMT"/>
          <w:sz w:val="23"/>
          <w:szCs w:val="23"/>
        </w:rPr>
        <w:t xml:space="preserve"> on </w:t>
      </w:r>
      <w:r w:rsidR="006956AE">
        <w:rPr>
          <w:rFonts w:ascii="TimesNewRomanPSMT" w:cs="TimesNewRomanPSMT"/>
          <w:sz w:val="23"/>
          <w:szCs w:val="23"/>
        </w:rPr>
        <w:t>June 27</w:t>
      </w:r>
      <w:r>
        <w:rPr>
          <w:rFonts w:ascii="TimesNewRomanPSMT" w:cs="TimesNewRomanPSMT"/>
          <w:sz w:val="23"/>
          <w:szCs w:val="23"/>
        </w:rPr>
        <w:t xml:space="preserve">, 2015 at </w:t>
      </w:r>
      <w:r w:rsidR="006956AE">
        <w:rPr>
          <w:rFonts w:ascii="TimesNewRomanPSMT" w:cs="TimesNewRomanPSMT"/>
          <w:sz w:val="23"/>
          <w:szCs w:val="23"/>
        </w:rPr>
        <w:t xml:space="preserve">Bright Star Farm 208 Pleasant Hill Rd. Trenton. </w:t>
      </w:r>
      <w:r w:rsidR="006956AE">
        <w:rPr>
          <w:rFonts w:ascii="TimesNewRomanPS-BoldMT" w:cs="TimesNewRomanPS-BoldMT"/>
          <w:b/>
          <w:bCs/>
          <w:sz w:val="23"/>
          <w:szCs w:val="23"/>
        </w:rPr>
        <w:t xml:space="preserve">Set up 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begins at 8 am and has to be completed by 9:30 </w:t>
      </w:r>
      <w:r w:rsidR="006956AE">
        <w:rPr>
          <w:rFonts w:ascii="TimesNewRomanPS-BoldMT" w:cs="TimesNewRomanPS-BoldMT"/>
          <w:b/>
          <w:bCs/>
          <w:sz w:val="23"/>
          <w:szCs w:val="23"/>
        </w:rPr>
        <w:t xml:space="preserve">am. </w:t>
      </w:r>
      <w:r>
        <w:rPr>
          <w:rFonts w:ascii="TimesNewRomanPSMT" w:cs="TimesNewRomanPSMT"/>
          <w:sz w:val="23"/>
          <w:szCs w:val="23"/>
        </w:rPr>
        <w:t>All</w:t>
      </w:r>
    </w:p>
    <w:p w:rsidR="004A0246" w:rsidRDefault="006956AE" w:rsidP="004A024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Vendors/exhibitors</w:t>
      </w:r>
      <w:r w:rsidR="004A0246">
        <w:rPr>
          <w:rFonts w:ascii="TimesNewRomanPSMT" w:cs="TimesNewRomanPSMT"/>
          <w:sz w:val="23"/>
          <w:szCs w:val="23"/>
        </w:rPr>
        <w:t xml:space="preserve"> </w:t>
      </w:r>
      <w:r w:rsidR="004A0246">
        <w:rPr>
          <w:rFonts w:ascii="TimesNewRomanPS-BoldMT" w:cs="TimesNewRomanPS-BoldMT"/>
          <w:b/>
          <w:bCs/>
          <w:sz w:val="23"/>
          <w:szCs w:val="23"/>
        </w:rPr>
        <w:t>will be expected to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 stay from the beginning of the rodeo</w:t>
      </w:r>
      <w:r w:rsidR="004A0246">
        <w:rPr>
          <w:rFonts w:ascii="TimesNewRomanPS-BoldMT" w:cs="TimesNewRomanPS-BoldMT"/>
          <w:b/>
          <w:bCs/>
          <w:sz w:val="23"/>
          <w:szCs w:val="23"/>
        </w:rPr>
        <w:t xml:space="preserve"> until the end.</w:t>
      </w:r>
    </w:p>
    <w:p w:rsidR="004A0246" w:rsidRPr="006956AE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Spaces will be 10 feet by 10 feet however vendors/exhibitors needing additional accommodati</w:t>
      </w:r>
      <w:r w:rsidR="006956AE">
        <w:rPr>
          <w:rFonts w:ascii="TimesNewRomanPSMT" w:cs="TimesNewRomanPSMT"/>
          <w:sz w:val="23"/>
          <w:szCs w:val="23"/>
        </w:rPr>
        <w:t xml:space="preserve">ons should indicate this </w:t>
      </w:r>
      <w:r>
        <w:rPr>
          <w:rFonts w:ascii="TimesNewRomanPSMT" w:cs="TimesNewRomanPSMT"/>
          <w:sz w:val="23"/>
          <w:szCs w:val="23"/>
        </w:rPr>
        <w:t xml:space="preserve">under special needs. Exhibit space will be free. </w:t>
      </w:r>
      <w:r>
        <w:rPr>
          <w:rFonts w:ascii="TimesNewRomanPS-BoldMT" w:cs="TimesNewRomanPS-BoldMT"/>
          <w:b/>
          <w:bCs/>
          <w:sz w:val="23"/>
          <w:szCs w:val="23"/>
        </w:rPr>
        <w:t>Rental c</w:t>
      </w:r>
      <w:r w:rsidR="006956AE">
        <w:rPr>
          <w:rFonts w:ascii="TimesNewRomanPS-BoldMT" w:cs="TimesNewRomanPS-BoldMT"/>
          <w:b/>
          <w:bCs/>
          <w:sz w:val="23"/>
          <w:szCs w:val="23"/>
        </w:rPr>
        <w:t xml:space="preserve">ost for vendor spaces will be $20. </w:t>
      </w:r>
      <w:r>
        <w:rPr>
          <w:rFonts w:ascii="TimesNewRomanPS-BoldMT" w:cs="TimesNewRomanPS-BoldMT"/>
          <w:b/>
          <w:bCs/>
          <w:sz w:val="23"/>
          <w:szCs w:val="23"/>
        </w:rPr>
        <w:t>Vendors needing</w:t>
      </w:r>
      <w:r w:rsidR="006956AE"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-BoldMT" w:cs="TimesNewRomanPS-BoldMT"/>
          <w:b/>
          <w:bCs/>
          <w:sz w:val="23"/>
          <w:szCs w:val="23"/>
        </w:rPr>
        <w:t>electricity will be charged an additional $10.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Vendors (those persons selling items) should complete the application below and retu</w:t>
      </w:r>
      <w:r w:rsidR="006956AE">
        <w:rPr>
          <w:rFonts w:ascii="TimesNewRomanPSMT" w:cs="TimesNewRomanPSMT"/>
          <w:sz w:val="23"/>
          <w:szCs w:val="23"/>
        </w:rPr>
        <w:t>rn it and your rental fee (made payable to Trail of Faith Farms</w:t>
      </w:r>
      <w:r>
        <w:rPr>
          <w:rFonts w:ascii="TimesNewRomanPSMT" w:cs="TimesNewRomanPSMT"/>
          <w:sz w:val="23"/>
          <w:szCs w:val="23"/>
        </w:rPr>
        <w:t xml:space="preserve">) to </w:t>
      </w:r>
      <w:r w:rsidR="006956AE">
        <w:rPr>
          <w:rFonts w:ascii="TimesNewRomanPS-BoldMT" w:cs="TimesNewRomanPS-BoldMT"/>
          <w:b/>
          <w:bCs/>
          <w:sz w:val="23"/>
          <w:szCs w:val="23"/>
        </w:rPr>
        <w:t>190 Heritage Trail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 Trenton, NC </w:t>
      </w:r>
      <w:r w:rsidR="006956AE">
        <w:rPr>
          <w:rFonts w:ascii="TimesNewRomanPS-BoldMT" w:cs="TimesNewRomanPS-BoldMT"/>
          <w:b/>
          <w:bCs/>
          <w:sz w:val="23"/>
          <w:szCs w:val="23"/>
        </w:rPr>
        <w:t xml:space="preserve">28585. </w:t>
      </w:r>
      <w:r>
        <w:rPr>
          <w:rFonts w:ascii="TimesNewRomanPSMT" w:cs="TimesNewRomanPSMT"/>
          <w:sz w:val="23"/>
          <w:szCs w:val="23"/>
        </w:rPr>
        <w:t xml:space="preserve">Exhibitors </w:t>
      </w:r>
      <w:r w:rsidR="006956AE">
        <w:rPr>
          <w:rFonts w:ascii="TimesNewRomanPSMT" w:cs="TimesNewRomanPSMT"/>
          <w:sz w:val="23"/>
          <w:szCs w:val="23"/>
        </w:rPr>
        <w:t xml:space="preserve">(those persons demonstrating or </w:t>
      </w:r>
      <w:r>
        <w:rPr>
          <w:rFonts w:ascii="TimesNewRomanPSMT" w:cs="TimesNewRomanPSMT"/>
          <w:sz w:val="23"/>
          <w:szCs w:val="23"/>
        </w:rPr>
        <w:t>exhibiting items or crafts and not selling) should complete the application and send it to the same add</w:t>
      </w:r>
      <w:r w:rsidR="006956AE">
        <w:rPr>
          <w:rFonts w:ascii="TimesNewRomanPSMT" w:cs="TimesNewRomanPSMT"/>
          <w:sz w:val="23"/>
          <w:szCs w:val="23"/>
        </w:rPr>
        <w:t xml:space="preserve">ress. If you have </w:t>
      </w:r>
      <w:r>
        <w:rPr>
          <w:rFonts w:ascii="TimesNewRomanPSMT" w:cs="TimesNewRomanPSMT"/>
          <w:sz w:val="23"/>
          <w:szCs w:val="23"/>
        </w:rPr>
        <w:t xml:space="preserve">questions, contact </w:t>
      </w:r>
      <w:r w:rsidR="006956AE">
        <w:rPr>
          <w:rFonts w:ascii="TimesNewRomanPSMT" w:cs="TimesNewRomanPSMT"/>
          <w:sz w:val="23"/>
          <w:szCs w:val="23"/>
        </w:rPr>
        <w:t>Jessica Shively</w:t>
      </w:r>
      <w:r>
        <w:rPr>
          <w:rFonts w:ascii="TimesNewRomanPSMT" w:cs="TimesNewRomanPSMT"/>
          <w:sz w:val="23"/>
          <w:szCs w:val="23"/>
        </w:rPr>
        <w:t xml:space="preserve"> at </w:t>
      </w:r>
      <w:r w:rsidR="006956AE">
        <w:rPr>
          <w:rFonts w:ascii="TimesNewRomanPSMT" w:cs="TimesNewRomanPSMT"/>
          <w:sz w:val="23"/>
          <w:szCs w:val="23"/>
        </w:rPr>
        <w:t xml:space="preserve">252-503-7393 </w:t>
      </w:r>
      <w:r>
        <w:rPr>
          <w:rFonts w:ascii="TimesNewRomanPSMT" w:cs="TimesNewRomanPSMT"/>
          <w:sz w:val="23"/>
          <w:szCs w:val="23"/>
        </w:rPr>
        <w:t xml:space="preserve">or </w:t>
      </w:r>
      <w:r w:rsidR="006956AE">
        <w:rPr>
          <w:rFonts w:ascii="TimesNewRomanPSMT" w:cs="TimesNewRomanPSMT"/>
          <w:sz w:val="23"/>
          <w:szCs w:val="23"/>
        </w:rPr>
        <w:t>trailoffaithfarms@yahoo.com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3"/>
          <w:szCs w:val="23"/>
        </w:rPr>
      </w:pPr>
      <w:r>
        <w:rPr>
          <w:rFonts w:ascii="TimesNewRomanPS-BoldMT" w:cs="TimesNewRomanPS-BoldMT"/>
          <w:b/>
          <w:bCs/>
          <w:sz w:val="23"/>
          <w:szCs w:val="23"/>
        </w:rPr>
        <w:t>No campaigning is allowed inside or outside.</w:t>
      </w:r>
    </w:p>
    <w:p w:rsidR="006956AE" w:rsidRDefault="004A0246" w:rsidP="006956A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All vehicles will need to be 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parked in the designated parking area </w:t>
      </w:r>
      <w:r>
        <w:rPr>
          <w:rFonts w:ascii="TimesNewRomanPSMT" w:cs="TimesNewRomanPSMT"/>
          <w:sz w:val="23"/>
          <w:szCs w:val="23"/>
        </w:rPr>
        <w:t>unle</w:t>
      </w:r>
      <w:r w:rsidR="006956AE">
        <w:rPr>
          <w:rFonts w:ascii="TimesNewRomanPSMT" w:cs="TimesNewRomanPSMT"/>
          <w:sz w:val="23"/>
          <w:szCs w:val="23"/>
        </w:rPr>
        <w:t xml:space="preserve">ss prior approval is given. All </w:t>
      </w:r>
      <w:r>
        <w:rPr>
          <w:rFonts w:ascii="TimesNewRomanPSMT" w:cs="TimesNewRomanPSMT"/>
          <w:sz w:val="23"/>
          <w:szCs w:val="23"/>
        </w:rPr>
        <w:t xml:space="preserve">vendors/exhibitors will be 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responsible for bringing all the items for their </w:t>
      </w:r>
      <w:r w:rsidR="006956AE">
        <w:rPr>
          <w:rFonts w:ascii="TimesNewRomanPS-BoldMT" w:cs="TimesNewRomanPS-BoldMT"/>
          <w:b/>
          <w:bCs/>
          <w:sz w:val="23"/>
          <w:szCs w:val="23"/>
        </w:rPr>
        <w:t xml:space="preserve">space. 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Tents can be used as long as they fit in the</w:t>
      </w:r>
      <w:r w:rsidR="006956AE">
        <w:rPr>
          <w:rFonts w:ascii="TimesNewRomanPSMT" w:cs="TimesNewRomanPSMT"/>
          <w:sz w:val="23"/>
          <w:szCs w:val="23"/>
        </w:rPr>
        <w:t xml:space="preserve"> 10 X 10 space. Vendors need to 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bring sufficient amounts of change </w:t>
      </w:r>
      <w:r>
        <w:rPr>
          <w:rFonts w:ascii="TimesNewRomanPSMT" w:cs="TimesNewRomanPSMT"/>
          <w:sz w:val="23"/>
          <w:szCs w:val="23"/>
        </w:rPr>
        <w:t xml:space="preserve">for the day. No monetary change will be made available the day of the </w:t>
      </w:r>
      <w:r w:rsidR="006956AE">
        <w:rPr>
          <w:rFonts w:ascii="TimesNewRomanPSMT" w:cs="TimesNewRomanPSMT"/>
          <w:sz w:val="23"/>
          <w:szCs w:val="23"/>
        </w:rPr>
        <w:t>rodeo</w:t>
      </w:r>
      <w:r>
        <w:rPr>
          <w:rFonts w:ascii="TimesNewRomanPSMT" w:cs="TimesNewRomanPSMT"/>
          <w:sz w:val="23"/>
          <w:szCs w:val="23"/>
        </w:rPr>
        <w:t>.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All vendors selling edible food products are </w:t>
      </w:r>
      <w:r>
        <w:rPr>
          <w:rFonts w:ascii="TimesNewRomanPS-BoldMT" w:cs="TimesNewRomanPS-BoldMT"/>
          <w:b/>
          <w:bCs/>
          <w:sz w:val="23"/>
          <w:szCs w:val="23"/>
        </w:rPr>
        <w:t xml:space="preserve">expected to engage in safe food handling practices </w:t>
      </w:r>
      <w:r w:rsidR="006956AE">
        <w:rPr>
          <w:rFonts w:ascii="TimesNewRomanPSMT" w:cs="TimesNewRomanPSMT"/>
          <w:sz w:val="23"/>
          <w:szCs w:val="23"/>
        </w:rPr>
        <w:t xml:space="preserve">including: wearing </w:t>
      </w:r>
      <w:r>
        <w:rPr>
          <w:rFonts w:ascii="TimesNewRomanPSMT" w:cs="TimesNewRomanPSMT"/>
          <w:sz w:val="23"/>
          <w:szCs w:val="23"/>
        </w:rPr>
        <w:t>gloves, wearing hairnets, providing separate persons to take money, and washing hands before handling food.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All vendors/exhibitors will be expected to thoroughly clean their space prior to vacating the premises.</w:t>
      </w:r>
    </w:p>
    <w:p w:rsidR="006956AE" w:rsidRDefault="006956AE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noProof/>
          <w:sz w:val="24"/>
          <w:szCs w:val="24"/>
        </w:rPr>
        <w:drawing>
          <wp:inline distT="0" distB="0" distL="0" distR="0">
            <wp:extent cx="6067425" cy="4564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shoe 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769" cy="4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AE" w:rsidRDefault="006956AE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A0246" w:rsidRDefault="006956AE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Nameof</w:t>
      </w:r>
      <w:r w:rsidR="004A0246">
        <w:rPr>
          <w:rFonts w:ascii="TimesNewRomanPSMT" w:cs="TimesNewRomanPSMT"/>
          <w:sz w:val="24"/>
          <w:szCs w:val="24"/>
        </w:rPr>
        <w:t>Vendor/Exhibitor____________________________</w:t>
      </w:r>
      <w:r>
        <w:rPr>
          <w:rFonts w:ascii="TimesNewRomanPSMT" w:cs="TimesNewRomanPSMT"/>
          <w:sz w:val="24"/>
          <w:szCs w:val="24"/>
        </w:rPr>
        <w:t>_____________________________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Address__________________________________________</w:t>
      </w:r>
      <w:r w:rsidR="006956AE">
        <w:rPr>
          <w:rFonts w:ascii="TimesNewRomanPSMT" w:cs="TimesNewRomanPSMT"/>
          <w:sz w:val="24"/>
          <w:szCs w:val="24"/>
        </w:rPr>
        <w:t>_____________________________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Phone Numb</w:t>
      </w:r>
      <w:r w:rsidR="006956AE">
        <w:rPr>
          <w:rFonts w:ascii="TimesNewRomanPSMT" w:cs="TimesNewRomanPSMT"/>
          <w:sz w:val="24"/>
          <w:szCs w:val="24"/>
        </w:rPr>
        <w:t xml:space="preserve">er_______________________ </w:t>
      </w:r>
      <w:proofErr w:type="spellStart"/>
      <w:r w:rsidR="00265733">
        <w:rPr>
          <w:rFonts w:ascii="TimesNewRomanPSMT" w:cs="TimesNewRomanPSMT"/>
          <w:sz w:val="24"/>
          <w:szCs w:val="24"/>
        </w:rPr>
        <w:t>EmailAddress</w:t>
      </w:r>
      <w:proofErr w:type="spellEnd"/>
      <w:r>
        <w:rPr>
          <w:rFonts w:ascii="TimesNewRomanPSMT" w:cs="TimesNewRomanPSMT"/>
          <w:sz w:val="24"/>
          <w:szCs w:val="24"/>
        </w:rPr>
        <w:t>_________________________________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Are you: A vendor (selling items)? ____ </w:t>
      </w:r>
      <w:proofErr w:type="gramStart"/>
      <w:r w:rsidR="006956AE">
        <w:rPr>
          <w:rFonts w:ascii="TimesNewRomanPSMT" w:cs="TimesNewRomanPSMT"/>
          <w:sz w:val="24"/>
          <w:szCs w:val="24"/>
        </w:rPr>
        <w:t>Or</w:t>
      </w:r>
      <w:proofErr w:type="gramEnd"/>
      <w:r>
        <w:rPr>
          <w:rFonts w:ascii="TimesNewRomanPSMT" w:cs="TimesNewRomanPSMT"/>
          <w:sz w:val="24"/>
          <w:szCs w:val="24"/>
        </w:rPr>
        <w:t xml:space="preserve"> An exhibitor (exhibiting with no sales)? 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Do you prefer: _______ Inside Space _______ Outside Space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What are you selling or exhibiting</w:t>
      </w:r>
      <w:r w:rsidR="00490F3B">
        <w:rPr>
          <w:rFonts w:ascii="TimesNewRomanPSMT" w:cs="TimesNewRomanPSMT"/>
          <w:sz w:val="24"/>
          <w:szCs w:val="24"/>
        </w:rPr>
        <w:t>? _</w:t>
      </w:r>
      <w:r>
        <w:rPr>
          <w:rFonts w:ascii="TimesNewRomanPSMT" w:cs="TimesNewRomanPSMT"/>
          <w:sz w:val="24"/>
          <w:szCs w:val="24"/>
        </w:rPr>
        <w:t>____________________________________________________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If you are a vendor, please include your $30 space rental fee with this application and an additional $10 if you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need</w:t>
      </w:r>
      <w:proofErr w:type="gramEnd"/>
      <w:r>
        <w:rPr>
          <w:rFonts w:ascii="TimesNewRomanPSMT" w:cs="TimesNewRomanPSMT"/>
          <w:sz w:val="24"/>
          <w:szCs w:val="24"/>
        </w:rPr>
        <w:t xml:space="preserve"> electricity.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 10 feet by 10 feet space will be provided per vendor/exhibitor. If you will you need extra space </w:t>
      </w:r>
      <w:proofErr w:type="gramStart"/>
      <w:r>
        <w:rPr>
          <w:rFonts w:ascii="TimesNewRomanPSMT" w:cs="TimesNewRomanPSMT"/>
          <w:sz w:val="24"/>
          <w:szCs w:val="24"/>
        </w:rPr>
        <w:t>expla</w:t>
      </w:r>
      <w:bookmarkStart w:id="0" w:name="_GoBack"/>
      <w:bookmarkEnd w:id="0"/>
      <w:r>
        <w:rPr>
          <w:rFonts w:ascii="TimesNewRomanPSMT" w:cs="TimesNewRomanPSMT"/>
          <w:sz w:val="24"/>
          <w:szCs w:val="24"/>
        </w:rPr>
        <w:t>in</w:t>
      </w:r>
      <w:r w:rsidR="00921FA6">
        <w:rPr>
          <w:rFonts w:ascii="TimesNewRomanPSMT" w:cs="TimesNewRomanPSMT"/>
          <w:sz w:val="24"/>
          <w:szCs w:val="24"/>
        </w:rPr>
        <w:t>:</w:t>
      </w:r>
      <w:proofErr w:type="gramEnd"/>
      <w:r w:rsidR="00921FA6">
        <w:rPr>
          <w:rFonts w:ascii="TimesNewRomanPSMT" w:cs="TimesNewRomanPSMT"/>
          <w:sz w:val="24"/>
          <w:szCs w:val="24"/>
        </w:rPr>
        <w:t xml:space="preserve"> 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__________________________________________________________________________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Do you have any special needs (water, handicapped parking, </w:t>
      </w:r>
      <w:r w:rsidR="00407017">
        <w:rPr>
          <w:rFonts w:ascii="TimesNewRomanPSMT" w:cs="TimesNewRomanPSMT"/>
          <w:sz w:val="24"/>
          <w:szCs w:val="24"/>
        </w:rPr>
        <w:t>etc.</w:t>
      </w:r>
      <w:r>
        <w:rPr>
          <w:rFonts w:ascii="TimesNewRomanPSMT" w:cs="TimesNewRomanPSMT"/>
          <w:sz w:val="24"/>
          <w:szCs w:val="24"/>
        </w:rPr>
        <w:t>)? _______________________________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 a vendor/exhibitor in the Jones County Heritage Festival, I agree to adh</w:t>
      </w:r>
      <w:r w:rsidR="00F43D38">
        <w:rPr>
          <w:rFonts w:ascii="TimesNewRomanPSMT" w:cs="TimesNewRomanPSMT"/>
          <w:sz w:val="24"/>
          <w:szCs w:val="24"/>
        </w:rPr>
        <w:t xml:space="preserve">ere to the rules listed on this </w:t>
      </w:r>
      <w:r>
        <w:rPr>
          <w:rFonts w:ascii="TimesNewRomanPSMT" w:cs="TimesNewRomanPSMT"/>
          <w:sz w:val="24"/>
          <w:szCs w:val="24"/>
        </w:rPr>
        <w:t>application.</w:t>
      </w:r>
    </w:p>
    <w:p w:rsidR="004A0246" w:rsidRDefault="004A0246" w:rsidP="004A024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______________________________________ ___________________________________</w:t>
      </w:r>
    </w:p>
    <w:p w:rsidR="001D3008" w:rsidRDefault="004A0246" w:rsidP="004A0246">
      <w:r>
        <w:rPr>
          <w:rFonts w:ascii="TimesNewRomanPSMT" w:cs="TimesNewRomanPSMT"/>
          <w:sz w:val="24"/>
          <w:szCs w:val="24"/>
        </w:rPr>
        <w:t>Signature of responsible party Print name here</w:t>
      </w:r>
    </w:p>
    <w:sectPr w:rsidR="001D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46"/>
    <w:rsid w:val="00195D42"/>
    <w:rsid w:val="001D3008"/>
    <w:rsid w:val="00265733"/>
    <w:rsid w:val="00407017"/>
    <w:rsid w:val="00490F3B"/>
    <w:rsid w:val="004A0246"/>
    <w:rsid w:val="006956AE"/>
    <w:rsid w:val="00921FA6"/>
    <w:rsid w:val="00F43D38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5CD34-1B4E-49E6-AFBE-7A3F6C7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Shively</dc:creator>
  <cp:keywords/>
  <dc:description/>
  <cp:lastModifiedBy>Jessica Shively</cp:lastModifiedBy>
  <cp:revision>6</cp:revision>
  <dcterms:created xsi:type="dcterms:W3CDTF">2015-06-11T12:35:00Z</dcterms:created>
  <dcterms:modified xsi:type="dcterms:W3CDTF">2015-06-11T13:24:00Z</dcterms:modified>
</cp:coreProperties>
</file>